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5F" w:rsidRDefault="001F1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15F" w:rsidRDefault="00C51D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РАЗМЕЩЕНИЯ НА САЙТЕ</w:t>
      </w:r>
    </w:p>
    <w:p w:rsidR="001F115F" w:rsidRDefault="00C51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города Нижнего Новгорода от 10.06.2022 № 2629, администрация Нижегородского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</w:t>
      </w:r>
      <w:r>
        <w:rPr>
          <w:rFonts w:ascii="Times New Roman" w:hAnsi="Times New Roman" w:cs="Times New Roman"/>
          <w:sz w:val="26"/>
          <w:szCs w:val="26"/>
        </w:rPr>
        <w:t xml:space="preserve"> ранее учтенных объектов недвижимости, по которым подготовлены и направлены проекты постановлений:</w:t>
      </w:r>
    </w:p>
    <w:p w:rsidR="001F115F" w:rsidRDefault="001F11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15F" w:rsidRDefault="001F11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c"/>
        <w:tblpPr w:leftFromText="180" w:rightFromText="180" w:vertAnchor="text" w:horzAnchor="margin" w:tblpX="-63" w:tblpY="192"/>
        <w:tblW w:w="9526" w:type="dxa"/>
        <w:tblLayout w:type="fixed"/>
        <w:tblLook w:val="04A0" w:firstRow="1" w:lastRow="0" w:firstColumn="1" w:lastColumn="0" w:noHBand="0" w:noVBand="1"/>
      </w:tblPr>
      <w:tblGrid>
        <w:gridCol w:w="572"/>
        <w:gridCol w:w="2465"/>
        <w:gridCol w:w="2510"/>
        <w:gridCol w:w="3979"/>
      </w:tblGrid>
      <w:tr w:rsidR="001F115F">
        <w:trPr>
          <w:trHeight w:val="2028"/>
        </w:trPr>
        <w:tc>
          <w:tcPr>
            <w:tcW w:w="572" w:type="dxa"/>
            <w:vAlign w:val="center"/>
          </w:tcPr>
          <w:p w:rsidR="001F115F" w:rsidRDefault="001F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5F" w:rsidRDefault="001F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5" w:type="dxa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510" w:type="dxa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 объекта недвижимости</w:t>
            </w:r>
          </w:p>
        </w:tc>
        <w:tc>
          <w:tcPr>
            <w:tcW w:w="3979" w:type="dxa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1F115F">
        <w:trPr>
          <w:trHeight w:val="943"/>
        </w:trPr>
        <w:tc>
          <w:tcPr>
            <w:tcW w:w="572" w:type="dxa"/>
            <w:vMerge w:val="restart"/>
            <w:vAlign w:val="center"/>
          </w:tcPr>
          <w:p w:rsidR="001F115F" w:rsidRDefault="000C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Полумбрик Серафима Ивановна</w:t>
            </w:r>
          </w:p>
        </w:tc>
        <w:tc>
          <w:tcPr>
            <w:tcW w:w="2510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52:18:0060190:596</w:t>
            </w:r>
          </w:p>
        </w:tc>
        <w:tc>
          <w:tcPr>
            <w:tcW w:w="3979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Новгород, ул. Онежская, д. 37</w:t>
            </w:r>
          </w:p>
        </w:tc>
      </w:tr>
      <w:tr w:rsidR="001F115F">
        <w:trPr>
          <w:trHeight w:val="943"/>
        </w:trPr>
        <w:tc>
          <w:tcPr>
            <w:tcW w:w="572" w:type="dxa"/>
            <w:vMerge w:val="restart"/>
            <w:vAlign w:val="center"/>
          </w:tcPr>
          <w:p w:rsidR="001F115F" w:rsidRDefault="000C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Татьяна Ивановна</w:t>
            </w:r>
          </w:p>
        </w:tc>
        <w:tc>
          <w:tcPr>
            <w:tcW w:w="2510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52:18:0060190:596</w:t>
            </w:r>
          </w:p>
        </w:tc>
        <w:tc>
          <w:tcPr>
            <w:tcW w:w="3979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Новгород, ул. Онежская, д. 37</w:t>
            </w:r>
          </w:p>
        </w:tc>
      </w:tr>
      <w:tr w:rsidR="001F115F">
        <w:trPr>
          <w:trHeight w:val="943"/>
        </w:trPr>
        <w:tc>
          <w:tcPr>
            <w:tcW w:w="572" w:type="dxa"/>
            <w:vMerge w:val="restart"/>
            <w:vAlign w:val="center"/>
          </w:tcPr>
          <w:p w:rsidR="001F115F" w:rsidRDefault="000C2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465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Галимова(Васильева) Анна Алексеевна </w:t>
            </w:r>
          </w:p>
        </w:tc>
        <w:tc>
          <w:tcPr>
            <w:tcW w:w="2510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52:18:0060190:596</w:t>
            </w:r>
          </w:p>
        </w:tc>
        <w:tc>
          <w:tcPr>
            <w:tcW w:w="3979" w:type="dxa"/>
            <w:vMerge w:val="restart"/>
            <w:vAlign w:val="center"/>
          </w:tcPr>
          <w:p w:rsidR="001F115F" w:rsidRDefault="00C5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Нижний Новгород, ул. Онежская, д. 37</w:t>
            </w:r>
          </w:p>
        </w:tc>
      </w:tr>
    </w:tbl>
    <w:p w:rsidR="001F115F" w:rsidRDefault="00C51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Возражения в письменной форме или в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</w:t>
      </w:r>
      <w:r>
        <w:rPr>
          <w:rFonts w:ascii="Times New Roman" w:hAnsi="Times New Roman" w:cs="Times New Roman"/>
          <w:sz w:val="26"/>
          <w:szCs w:val="26"/>
        </w:rPr>
        <w:t>ии), свидетельствующих о том, что выявленные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</w:t>
      </w:r>
      <w:r>
        <w:rPr>
          <w:rFonts w:ascii="Times New Roman" w:hAnsi="Times New Roman" w:cs="Times New Roman"/>
          <w:sz w:val="26"/>
          <w:szCs w:val="26"/>
        </w:rPr>
        <w:t>нее учтенного объекта недвижимости.</w:t>
      </w:r>
    </w:p>
    <w:sectPr w:rsidR="001F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85" w:rsidRDefault="00C51D85">
      <w:pPr>
        <w:spacing w:after="0" w:line="240" w:lineRule="auto"/>
      </w:pPr>
      <w:r>
        <w:separator/>
      </w:r>
    </w:p>
  </w:endnote>
  <w:endnote w:type="continuationSeparator" w:id="0">
    <w:p w:rsidR="00C51D85" w:rsidRDefault="00C5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85" w:rsidRDefault="00C51D85">
      <w:pPr>
        <w:spacing w:after="0" w:line="240" w:lineRule="auto"/>
      </w:pPr>
      <w:r>
        <w:separator/>
      </w:r>
    </w:p>
  </w:footnote>
  <w:footnote w:type="continuationSeparator" w:id="0">
    <w:p w:rsidR="00C51D85" w:rsidRDefault="00C5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4FC"/>
    <w:multiLevelType w:val="hybridMultilevel"/>
    <w:tmpl w:val="29A2703E"/>
    <w:lvl w:ilvl="0" w:tplc="75548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6BD6A">
      <w:start w:val="1"/>
      <w:numFmt w:val="lowerLetter"/>
      <w:lvlText w:val="%2."/>
      <w:lvlJc w:val="left"/>
      <w:pPr>
        <w:ind w:left="1440" w:hanging="360"/>
      </w:pPr>
    </w:lvl>
    <w:lvl w:ilvl="2" w:tplc="13BEE530">
      <w:start w:val="1"/>
      <w:numFmt w:val="lowerRoman"/>
      <w:lvlText w:val="%3."/>
      <w:lvlJc w:val="right"/>
      <w:pPr>
        <w:ind w:left="2160" w:hanging="180"/>
      </w:pPr>
    </w:lvl>
    <w:lvl w:ilvl="3" w:tplc="1A9C2E4E">
      <w:start w:val="1"/>
      <w:numFmt w:val="decimal"/>
      <w:lvlText w:val="%4."/>
      <w:lvlJc w:val="left"/>
      <w:pPr>
        <w:ind w:left="2880" w:hanging="360"/>
      </w:pPr>
    </w:lvl>
    <w:lvl w:ilvl="4" w:tplc="D00CF3E8">
      <w:start w:val="1"/>
      <w:numFmt w:val="lowerLetter"/>
      <w:lvlText w:val="%5."/>
      <w:lvlJc w:val="left"/>
      <w:pPr>
        <w:ind w:left="3600" w:hanging="360"/>
      </w:pPr>
    </w:lvl>
    <w:lvl w:ilvl="5" w:tplc="BDB45CF2">
      <w:start w:val="1"/>
      <w:numFmt w:val="lowerRoman"/>
      <w:lvlText w:val="%6."/>
      <w:lvlJc w:val="right"/>
      <w:pPr>
        <w:ind w:left="4320" w:hanging="180"/>
      </w:pPr>
    </w:lvl>
    <w:lvl w:ilvl="6" w:tplc="1F266882">
      <w:start w:val="1"/>
      <w:numFmt w:val="decimal"/>
      <w:lvlText w:val="%7."/>
      <w:lvlJc w:val="left"/>
      <w:pPr>
        <w:ind w:left="5040" w:hanging="360"/>
      </w:pPr>
    </w:lvl>
    <w:lvl w:ilvl="7" w:tplc="AB10F60E">
      <w:start w:val="1"/>
      <w:numFmt w:val="lowerLetter"/>
      <w:lvlText w:val="%8."/>
      <w:lvlJc w:val="left"/>
      <w:pPr>
        <w:ind w:left="5760" w:hanging="360"/>
      </w:pPr>
    </w:lvl>
    <w:lvl w:ilvl="8" w:tplc="F7B0CF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5CBC"/>
    <w:multiLevelType w:val="hybridMultilevel"/>
    <w:tmpl w:val="E0F6FA2E"/>
    <w:lvl w:ilvl="0" w:tplc="73806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CB40E">
      <w:start w:val="1"/>
      <w:numFmt w:val="lowerLetter"/>
      <w:lvlText w:val="%2."/>
      <w:lvlJc w:val="left"/>
      <w:pPr>
        <w:ind w:left="1440" w:hanging="360"/>
      </w:pPr>
    </w:lvl>
    <w:lvl w:ilvl="2" w:tplc="11C899F8">
      <w:start w:val="1"/>
      <w:numFmt w:val="lowerRoman"/>
      <w:lvlText w:val="%3."/>
      <w:lvlJc w:val="right"/>
      <w:pPr>
        <w:ind w:left="2160" w:hanging="180"/>
      </w:pPr>
    </w:lvl>
    <w:lvl w:ilvl="3" w:tplc="5418961E">
      <w:start w:val="1"/>
      <w:numFmt w:val="decimal"/>
      <w:lvlText w:val="%4."/>
      <w:lvlJc w:val="left"/>
      <w:pPr>
        <w:ind w:left="2880" w:hanging="360"/>
      </w:pPr>
    </w:lvl>
    <w:lvl w:ilvl="4" w:tplc="AA94950A">
      <w:start w:val="1"/>
      <w:numFmt w:val="lowerLetter"/>
      <w:lvlText w:val="%5."/>
      <w:lvlJc w:val="left"/>
      <w:pPr>
        <w:ind w:left="3600" w:hanging="360"/>
      </w:pPr>
    </w:lvl>
    <w:lvl w:ilvl="5" w:tplc="1BFCD382">
      <w:start w:val="1"/>
      <w:numFmt w:val="lowerRoman"/>
      <w:lvlText w:val="%6."/>
      <w:lvlJc w:val="right"/>
      <w:pPr>
        <w:ind w:left="4320" w:hanging="180"/>
      </w:pPr>
    </w:lvl>
    <w:lvl w:ilvl="6" w:tplc="E0302188">
      <w:start w:val="1"/>
      <w:numFmt w:val="decimal"/>
      <w:lvlText w:val="%7."/>
      <w:lvlJc w:val="left"/>
      <w:pPr>
        <w:ind w:left="5040" w:hanging="360"/>
      </w:pPr>
    </w:lvl>
    <w:lvl w:ilvl="7" w:tplc="D9EAA718">
      <w:start w:val="1"/>
      <w:numFmt w:val="lowerLetter"/>
      <w:lvlText w:val="%8."/>
      <w:lvlJc w:val="left"/>
      <w:pPr>
        <w:ind w:left="5760" w:hanging="360"/>
      </w:pPr>
    </w:lvl>
    <w:lvl w:ilvl="8" w:tplc="B2E231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093C"/>
    <w:multiLevelType w:val="hybridMultilevel"/>
    <w:tmpl w:val="E6FC0190"/>
    <w:lvl w:ilvl="0" w:tplc="7488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E66CC">
      <w:start w:val="1"/>
      <w:numFmt w:val="lowerLetter"/>
      <w:lvlText w:val="%2."/>
      <w:lvlJc w:val="left"/>
      <w:pPr>
        <w:ind w:left="1440" w:hanging="360"/>
      </w:pPr>
    </w:lvl>
    <w:lvl w:ilvl="2" w:tplc="09649742">
      <w:start w:val="1"/>
      <w:numFmt w:val="lowerRoman"/>
      <w:lvlText w:val="%3."/>
      <w:lvlJc w:val="right"/>
      <w:pPr>
        <w:ind w:left="2160" w:hanging="180"/>
      </w:pPr>
    </w:lvl>
    <w:lvl w:ilvl="3" w:tplc="60980C72">
      <w:start w:val="1"/>
      <w:numFmt w:val="decimal"/>
      <w:lvlText w:val="%4."/>
      <w:lvlJc w:val="left"/>
      <w:pPr>
        <w:ind w:left="2880" w:hanging="360"/>
      </w:pPr>
    </w:lvl>
    <w:lvl w:ilvl="4" w:tplc="D9C60F86">
      <w:start w:val="1"/>
      <w:numFmt w:val="lowerLetter"/>
      <w:lvlText w:val="%5."/>
      <w:lvlJc w:val="left"/>
      <w:pPr>
        <w:ind w:left="3600" w:hanging="360"/>
      </w:pPr>
    </w:lvl>
    <w:lvl w:ilvl="5" w:tplc="D45A20CC">
      <w:start w:val="1"/>
      <w:numFmt w:val="lowerRoman"/>
      <w:lvlText w:val="%6."/>
      <w:lvlJc w:val="right"/>
      <w:pPr>
        <w:ind w:left="4320" w:hanging="180"/>
      </w:pPr>
    </w:lvl>
    <w:lvl w:ilvl="6" w:tplc="815C1F16">
      <w:start w:val="1"/>
      <w:numFmt w:val="decimal"/>
      <w:lvlText w:val="%7."/>
      <w:lvlJc w:val="left"/>
      <w:pPr>
        <w:ind w:left="5040" w:hanging="360"/>
      </w:pPr>
    </w:lvl>
    <w:lvl w:ilvl="7" w:tplc="E2BE2FFA">
      <w:start w:val="1"/>
      <w:numFmt w:val="lowerLetter"/>
      <w:lvlText w:val="%8."/>
      <w:lvlJc w:val="left"/>
      <w:pPr>
        <w:ind w:left="5760" w:hanging="360"/>
      </w:pPr>
    </w:lvl>
    <w:lvl w:ilvl="8" w:tplc="17E87E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AE3"/>
    <w:multiLevelType w:val="hybridMultilevel"/>
    <w:tmpl w:val="6D78EBD2"/>
    <w:lvl w:ilvl="0" w:tplc="7D56C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A4A356">
      <w:start w:val="1"/>
      <w:numFmt w:val="lowerLetter"/>
      <w:lvlText w:val="%2."/>
      <w:lvlJc w:val="left"/>
      <w:pPr>
        <w:ind w:left="1440" w:hanging="360"/>
      </w:pPr>
    </w:lvl>
    <w:lvl w:ilvl="2" w:tplc="8B5CAAD0">
      <w:start w:val="1"/>
      <w:numFmt w:val="lowerRoman"/>
      <w:lvlText w:val="%3."/>
      <w:lvlJc w:val="right"/>
      <w:pPr>
        <w:ind w:left="2160" w:hanging="180"/>
      </w:pPr>
    </w:lvl>
    <w:lvl w:ilvl="3" w:tplc="8926DFB8">
      <w:start w:val="1"/>
      <w:numFmt w:val="decimal"/>
      <w:lvlText w:val="%4."/>
      <w:lvlJc w:val="left"/>
      <w:pPr>
        <w:ind w:left="2880" w:hanging="360"/>
      </w:pPr>
    </w:lvl>
    <w:lvl w:ilvl="4" w:tplc="388A8C82">
      <w:start w:val="1"/>
      <w:numFmt w:val="lowerLetter"/>
      <w:lvlText w:val="%5."/>
      <w:lvlJc w:val="left"/>
      <w:pPr>
        <w:ind w:left="3600" w:hanging="360"/>
      </w:pPr>
    </w:lvl>
    <w:lvl w:ilvl="5" w:tplc="CE5059A4">
      <w:start w:val="1"/>
      <w:numFmt w:val="lowerRoman"/>
      <w:lvlText w:val="%6."/>
      <w:lvlJc w:val="right"/>
      <w:pPr>
        <w:ind w:left="4320" w:hanging="180"/>
      </w:pPr>
    </w:lvl>
    <w:lvl w:ilvl="6" w:tplc="72F20992">
      <w:start w:val="1"/>
      <w:numFmt w:val="decimal"/>
      <w:lvlText w:val="%7."/>
      <w:lvlJc w:val="left"/>
      <w:pPr>
        <w:ind w:left="5040" w:hanging="360"/>
      </w:pPr>
    </w:lvl>
    <w:lvl w:ilvl="7" w:tplc="608E8FDC">
      <w:start w:val="1"/>
      <w:numFmt w:val="lowerLetter"/>
      <w:lvlText w:val="%8."/>
      <w:lvlJc w:val="left"/>
      <w:pPr>
        <w:ind w:left="5760" w:hanging="360"/>
      </w:pPr>
    </w:lvl>
    <w:lvl w:ilvl="8" w:tplc="67BE3B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5F"/>
    <w:rsid w:val="000C2184"/>
    <w:rsid w:val="001F115F"/>
    <w:rsid w:val="00C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DE9C"/>
  <w15:docId w15:val="{E82E50F9-EE12-43E1-AB2F-765FCDF9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Наумова Екатерина Михайловна</cp:lastModifiedBy>
  <cp:revision>7</cp:revision>
  <dcterms:created xsi:type="dcterms:W3CDTF">2023-10-10T09:31:00Z</dcterms:created>
  <dcterms:modified xsi:type="dcterms:W3CDTF">2025-08-29T13:08:00Z</dcterms:modified>
</cp:coreProperties>
</file>